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30126" w14:textId="77777777" w:rsidR="006366BF" w:rsidRDefault="006366BF" w:rsidP="006366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BAYENGTON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36FFB39" w14:textId="3D83DBBB" w:rsidR="006366BF" w:rsidRDefault="006366BF" w:rsidP="006366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Well</w:t>
      </w:r>
      <w:bookmarkStart w:id="0" w:name="_GoBack"/>
      <w:bookmarkEnd w:id="0"/>
      <w:r>
        <w:rPr>
          <w:rFonts w:ascii="Times New Roman" w:hAnsi="Times New Roman" w:cs="Times New Roman"/>
        </w:rPr>
        <w:t>s, Somerset.</w:t>
      </w:r>
    </w:p>
    <w:p w14:paraId="2A05B38B" w14:textId="77777777" w:rsidR="006366BF" w:rsidRDefault="006366BF" w:rsidP="006366BF">
      <w:pPr>
        <w:rPr>
          <w:rFonts w:ascii="Times New Roman" w:hAnsi="Times New Roman" w:cs="Times New Roman"/>
        </w:rPr>
      </w:pPr>
    </w:p>
    <w:p w14:paraId="37C59C76" w14:textId="77777777" w:rsidR="006366BF" w:rsidRDefault="006366BF" w:rsidP="006366BF">
      <w:pPr>
        <w:rPr>
          <w:rFonts w:ascii="Times New Roman" w:hAnsi="Times New Roman" w:cs="Times New Roman"/>
        </w:rPr>
      </w:pPr>
    </w:p>
    <w:p w14:paraId="331020DA" w14:textId="77777777" w:rsidR="006366BF" w:rsidRDefault="006366BF" w:rsidP="006366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Speke(q.v.) brought a plaint of forgery against him and John </w:t>
      </w:r>
      <w:proofErr w:type="spellStart"/>
      <w:r>
        <w:rPr>
          <w:rFonts w:ascii="Times New Roman" w:hAnsi="Times New Roman" w:cs="Times New Roman"/>
        </w:rPr>
        <w:t>Grobham</w:t>
      </w:r>
      <w:proofErr w:type="spellEnd"/>
    </w:p>
    <w:p w14:paraId="0CC917B3" w14:textId="77777777" w:rsidR="006366BF" w:rsidRDefault="006366BF" w:rsidP="006366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Taunton(q.v.).</w:t>
      </w:r>
    </w:p>
    <w:p w14:paraId="199EF2F7" w14:textId="77777777" w:rsidR="006366BF" w:rsidRDefault="006366BF" w:rsidP="006366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1DBA568" w14:textId="77777777" w:rsidR="006366BF" w:rsidRDefault="006366BF" w:rsidP="006366BF">
      <w:pPr>
        <w:rPr>
          <w:rFonts w:ascii="Times New Roman" w:hAnsi="Times New Roman" w:cs="Times New Roman"/>
        </w:rPr>
      </w:pPr>
    </w:p>
    <w:p w14:paraId="626538AF" w14:textId="77777777" w:rsidR="006366BF" w:rsidRDefault="006366BF" w:rsidP="006366BF">
      <w:pPr>
        <w:rPr>
          <w:rFonts w:ascii="Times New Roman" w:hAnsi="Times New Roman" w:cs="Times New Roman"/>
        </w:rPr>
      </w:pPr>
    </w:p>
    <w:p w14:paraId="603C6A5D" w14:textId="77777777" w:rsidR="006366BF" w:rsidRDefault="006366BF" w:rsidP="006366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2019</w:t>
      </w:r>
    </w:p>
    <w:p w14:paraId="002EFD2B" w14:textId="77777777" w:rsidR="006B2F86" w:rsidRPr="00E71FC3" w:rsidRDefault="00E72AD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FE9E5" w14:textId="77777777" w:rsidR="006366BF" w:rsidRDefault="006366BF" w:rsidP="00E71FC3">
      <w:r>
        <w:separator/>
      </w:r>
    </w:p>
  </w:endnote>
  <w:endnote w:type="continuationSeparator" w:id="0">
    <w:p w14:paraId="0DB4CB96" w14:textId="77777777" w:rsidR="006366BF" w:rsidRDefault="006366B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ADC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313F1" w14:textId="77777777" w:rsidR="006366BF" w:rsidRDefault="006366BF" w:rsidP="00E71FC3">
      <w:r>
        <w:separator/>
      </w:r>
    </w:p>
  </w:footnote>
  <w:footnote w:type="continuationSeparator" w:id="0">
    <w:p w14:paraId="3BEE655C" w14:textId="77777777" w:rsidR="006366BF" w:rsidRDefault="006366B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6BF"/>
    <w:rsid w:val="001A7C09"/>
    <w:rsid w:val="00577BD5"/>
    <w:rsid w:val="006366BF"/>
    <w:rsid w:val="00656CBA"/>
    <w:rsid w:val="006A1F77"/>
    <w:rsid w:val="00733BE7"/>
    <w:rsid w:val="00AB52E8"/>
    <w:rsid w:val="00B16D3F"/>
    <w:rsid w:val="00BB41AC"/>
    <w:rsid w:val="00E71FC3"/>
    <w:rsid w:val="00E72AD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526E3"/>
  <w15:chartTrackingRefBased/>
  <w15:docId w15:val="{EE816927-8889-47BA-9E09-DA560489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66B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36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2019-01-24T20:29:00Z</dcterms:created>
  <dcterms:modified xsi:type="dcterms:W3CDTF">2019-01-24T20:30:00Z</dcterms:modified>
</cp:coreProperties>
</file>